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28" w:rsidRPr="00D2519E" w:rsidRDefault="00454228">
      <w:pPr>
        <w:pageBreakBefore/>
        <w:spacing w:before="120" w:after="0" w:line="320" w:lineRule="exact"/>
        <w:rPr>
          <w:rFonts w:ascii="Garamond" w:hAnsi="Garamond" w:cs="Times New Roman"/>
        </w:rPr>
      </w:pPr>
    </w:p>
    <w:p w:rsidR="00454228" w:rsidRPr="00D2519E" w:rsidRDefault="00454228">
      <w:pPr>
        <w:ind w:firstLine="3828"/>
        <w:jc w:val="left"/>
        <w:rPr>
          <w:rFonts w:ascii="Garamond" w:hAnsi="Garamond"/>
        </w:rPr>
      </w:pPr>
    </w:p>
    <w:p w:rsidR="00454228" w:rsidRPr="00D2519E" w:rsidRDefault="00454228">
      <w:pPr>
        <w:ind w:firstLine="3828"/>
        <w:jc w:val="left"/>
        <w:rPr>
          <w:rFonts w:ascii="Garamond" w:hAnsi="Garamond"/>
        </w:rPr>
      </w:pPr>
    </w:p>
    <w:p w:rsidR="00454228" w:rsidRPr="00D2519E" w:rsidRDefault="00454228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54228" w:rsidRPr="00D2519E" w:rsidRDefault="00454228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454228" w:rsidRPr="00C66F9E" w:rsidRDefault="0045422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L’OIV/altro organismo con funzioni anal</w:t>
      </w:r>
      <w:r>
        <w:rPr>
          <w:rFonts w:ascii="Garamond" w:hAnsi="Garamond" w:cs="Times New Roman"/>
        </w:rPr>
        <w:t xml:space="preserve">oghe </w:t>
      </w:r>
      <w:r w:rsidR="00055341">
        <w:rPr>
          <w:rFonts w:ascii="Garamond" w:hAnsi="Garamond" w:cs="Times New Roman"/>
        </w:rPr>
        <w:t xml:space="preserve">presso Comune </w:t>
      </w:r>
      <w:proofErr w:type="spellStart"/>
      <w:r w:rsidR="00055341">
        <w:rPr>
          <w:rFonts w:ascii="Garamond" w:hAnsi="Garamond" w:cs="Times New Roman"/>
        </w:rPr>
        <w:t>Stimigliano</w:t>
      </w:r>
      <w:proofErr w:type="spellEnd"/>
      <w:r w:rsidR="00055341">
        <w:rPr>
          <w:rFonts w:ascii="Garamond" w:hAnsi="Garamond" w:cs="Times New Roman"/>
        </w:rPr>
        <w:t xml:space="preserve"> </w:t>
      </w:r>
      <w:r w:rsidRPr="00C66F9E">
        <w:rPr>
          <w:rFonts w:ascii="Garamond" w:hAnsi="Garamond" w:cs="Times New Roman"/>
        </w:rPr>
        <w:t xml:space="preserve">, ai sensi dell’art. 14, c. 4, lett. g), del d.lgs. n. 150/2009 e delle </w:t>
      </w:r>
      <w:r w:rsidRPr="00C66F9E">
        <w:rPr>
          <w:rFonts w:ascii="Garamond" w:hAnsi="Garamond" w:cs="Times New Roman"/>
          <w:b/>
        </w:rPr>
        <w:t xml:space="preserve">delibere </w:t>
      </w:r>
      <w:proofErr w:type="spellStart"/>
      <w:r w:rsidRPr="00C66F9E">
        <w:rPr>
          <w:rFonts w:ascii="Garamond" w:hAnsi="Garamond" w:cs="Times New Roman"/>
          <w:b/>
        </w:rPr>
        <w:t>A.N.AC.</w:t>
      </w:r>
      <w:proofErr w:type="spellEnd"/>
      <w:r w:rsidRPr="00C66F9E">
        <w:rPr>
          <w:rFonts w:ascii="Garamond" w:hAnsi="Garamond" w:cs="Times New Roman"/>
          <w:b/>
        </w:rPr>
        <w:t xml:space="preserve"> n. 1310/2016 e </w:t>
      </w:r>
      <w:r>
        <w:rPr>
          <w:rFonts w:ascii="Garamond" w:hAnsi="Garamond" w:cs="Times New Roman"/>
          <w:b/>
        </w:rPr>
        <w:t>236</w:t>
      </w:r>
      <w:bookmarkStart w:id="0" w:name="_GoBack"/>
      <w:bookmarkEnd w:id="0"/>
      <w:r w:rsidRPr="00C66F9E">
        <w:rPr>
          <w:rFonts w:ascii="Garamond" w:hAnsi="Garamond" w:cs="Times New Roman"/>
          <w:b/>
        </w:rPr>
        <w:t>/2017</w:t>
      </w:r>
      <w:r w:rsidRPr="00C66F9E">
        <w:rPr>
          <w:rFonts w:ascii="Garamond" w:hAnsi="Garamond" w:cs="Times New Roman"/>
        </w:rPr>
        <w:t xml:space="preserve">, ha effettuato la verifica sulla pubblicazione, sulla completezza, sull’aggiornamento e sull’apertura del formato di ciascun documento, dato ed informazione elencati nell’Allegato 2 – Griglia di rilevazione al </w:t>
      </w:r>
      <w:r w:rsidRPr="00C66F9E">
        <w:rPr>
          <w:rFonts w:ascii="Garamond" w:hAnsi="Garamond" w:cs="Times New Roman"/>
          <w:b/>
        </w:rPr>
        <w:t>31 marzo 2017</w:t>
      </w:r>
      <w:r w:rsidRPr="00C66F9E">
        <w:rPr>
          <w:rFonts w:ascii="Garamond" w:hAnsi="Garamond" w:cs="Times New Roman"/>
        </w:rPr>
        <w:t xml:space="preserve"> della delibera n. </w:t>
      </w:r>
      <w:r w:rsidR="00055341">
        <w:rPr>
          <w:rFonts w:ascii="Garamond" w:hAnsi="Garamond" w:cs="Times New Roman"/>
        </w:rPr>
        <w:t>236/</w:t>
      </w:r>
      <w:r w:rsidRPr="00C66F9E">
        <w:rPr>
          <w:rFonts w:ascii="Garamond" w:hAnsi="Garamond" w:cs="Times New Roman"/>
        </w:rPr>
        <w:t>2017.</w:t>
      </w:r>
    </w:p>
    <w:p w:rsidR="00454228" w:rsidRPr="00C66F9E" w:rsidRDefault="0045422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L’OIV/altro organismo con funzioni analoghe ha svolto gli accertamenti, tenendo anche conto dei risultati e degli elementi emersi dall’attività di controllo sull’assolvimento degli obblighi di pubblicazione svolta dal Responsabile della prevenzione della corruzione e della trasparenza ai sensi dell’art. 43, c. 1, del d.lgs. n. 33/2013.</w:t>
      </w:r>
    </w:p>
    <w:p w:rsidR="00454228" w:rsidRPr="00C66F9E" w:rsidRDefault="00454228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Sulla base di quanto sopra, l’OIV/altro organismo con funzioni analoghe, ai sensi dell’art. 14, c. 4, lett. g), del d.lgs. n. 150/2009</w:t>
      </w:r>
    </w:p>
    <w:p w:rsidR="00454228" w:rsidRPr="00C66F9E" w:rsidRDefault="00454228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454228" w:rsidRPr="00D2519E" w:rsidRDefault="00454228">
      <w:pPr>
        <w:spacing w:before="120" w:after="0"/>
        <w:jc w:val="center"/>
        <w:rPr>
          <w:rFonts w:ascii="Garamond" w:hAnsi="Garamond" w:cs="Times New Roman"/>
          <w:b/>
        </w:rPr>
      </w:pPr>
      <w:r w:rsidRPr="00D2519E">
        <w:rPr>
          <w:rFonts w:ascii="Garamond" w:hAnsi="Garamond" w:cs="Times New Roman"/>
          <w:b/>
        </w:rPr>
        <w:t>ATTESTA</w:t>
      </w:r>
    </w:p>
    <w:p w:rsidR="00454228" w:rsidRPr="00D2519E" w:rsidRDefault="00454228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</w:p>
    <w:p w:rsidR="00454228" w:rsidRPr="00D2519E" w:rsidRDefault="00454228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D2519E">
        <w:rPr>
          <w:rFonts w:ascii="Garamond" w:hAnsi="Garamond" w:cs="Times New Roman"/>
        </w:rPr>
        <w:t>la veridicità</w:t>
      </w:r>
      <w:r>
        <w:rPr>
          <w:rStyle w:val="Rimandonotaapidipagina"/>
          <w:rFonts w:ascii="Garamond" w:hAnsi="Garamond"/>
        </w:rPr>
        <w:footnoteReference w:id="1"/>
      </w:r>
      <w:r w:rsidRPr="00D2519E">
        <w:rPr>
          <w:rFonts w:ascii="Garamond" w:hAnsi="Garamond" w:cs="Times New Roman"/>
        </w:rPr>
        <w:t>e l’attendibilità,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 </w:t>
      </w:r>
      <w:r>
        <w:rPr>
          <w:rFonts w:ascii="Garamond" w:hAnsi="Garamond" w:cs="Times New Roman"/>
        </w:rPr>
        <w:t>2</w:t>
      </w:r>
      <w:r w:rsidRPr="00D2519E">
        <w:rPr>
          <w:rFonts w:ascii="Garamond" w:hAnsi="Garamond" w:cs="Times New Roman"/>
        </w:rPr>
        <w:t xml:space="preserve"> rispetto a quanto pubblicat</w:t>
      </w:r>
      <w:r w:rsidRPr="00D2519E">
        <w:rPr>
          <w:rFonts w:ascii="Garamond" w:hAnsi="Garamond"/>
        </w:rPr>
        <w:t>o sul sito d</w:t>
      </w:r>
      <w:r w:rsidR="00055341">
        <w:rPr>
          <w:rFonts w:ascii="Garamond" w:hAnsi="Garamond"/>
        </w:rPr>
        <w:t xml:space="preserve">ell’amministrazione comune di </w:t>
      </w:r>
      <w:proofErr w:type="spellStart"/>
      <w:r w:rsidR="00055341">
        <w:rPr>
          <w:rFonts w:ascii="Garamond" w:hAnsi="Garamond"/>
        </w:rPr>
        <w:t>stimigliano</w:t>
      </w:r>
      <w:proofErr w:type="spellEnd"/>
      <w:r w:rsidRPr="00D2519E">
        <w:rPr>
          <w:rFonts w:ascii="Garamond" w:hAnsi="Garamond"/>
        </w:rPr>
        <w:t>.</w:t>
      </w:r>
    </w:p>
    <w:p w:rsidR="00454228" w:rsidRPr="00D2519E" w:rsidRDefault="00454228">
      <w:pPr>
        <w:widowControl/>
        <w:rPr>
          <w:rFonts w:ascii="Garamond" w:hAnsi="Garamond" w:cs="Times New Roman"/>
        </w:rPr>
      </w:pPr>
    </w:p>
    <w:p w:rsidR="00454228" w:rsidRPr="00D2519E" w:rsidRDefault="00454228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:rsidR="00454228" w:rsidRPr="00D2519E" w:rsidRDefault="00454228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:rsidR="00454228" w:rsidRPr="00D2519E" w:rsidRDefault="00454228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:rsidR="00454228" w:rsidRPr="00D2519E" w:rsidRDefault="00454228">
      <w:pPr>
        <w:spacing w:before="120" w:after="0" w:line="320" w:lineRule="exact"/>
        <w:jc w:val="left"/>
        <w:rPr>
          <w:rFonts w:ascii="Garamond" w:hAnsi="Garamond"/>
        </w:rPr>
      </w:pPr>
    </w:p>
    <w:p w:rsidR="00454228" w:rsidRPr="00D2519E" w:rsidRDefault="00454228">
      <w:pPr>
        <w:spacing w:before="120" w:after="0" w:line="320" w:lineRule="exact"/>
        <w:jc w:val="left"/>
        <w:rPr>
          <w:rFonts w:ascii="Garamond" w:hAnsi="Garamond"/>
        </w:rPr>
      </w:pPr>
    </w:p>
    <w:p w:rsidR="00454228" w:rsidRDefault="00454228" w:rsidP="00C27668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>
        <w:rPr>
          <w:rFonts w:ascii="Garamond" w:hAnsi="Garamond" w:cs="Times New Roman"/>
        </w:rPr>
        <w:t>31.03.2017                                                              Il responsabile dell’anticorruzione</w:t>
      </w:r>
    </w:p>
    <w:p w:rsidR="00454228" w:rsidRPr="00D2519E" w:rsidRDefault="00454228" w:rsidP="00C27668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                                                                            f.to   Di </w:t>
      </w:r>
      <w:proofErr w:type="spellStart"/>
      <w:r>
        <w:rPr>
          <w:rFonts w:ascii="Garamond" w:hAnsi="Garamond" w:cs="Times New Roman"/>
        </w:rPr>
        <w:t>trolio</w:t>
      </w:r>
      <w:proofErr w:type="spellEnd"/>
      <w:r>
        <w:rPr>
          <w:rFonts w:ascii="Garamond" w:hAnsi="Garamond" w:cs="Times New Roman"/>
        </w:rPr>
        <w:t xml:space="preserve"> filma</w:t>
      </w:r>
    </w:p>
    <w:sectPr w:rsidR="00454228" w:rsidRPr="00D2519E" w:rsidSect="00E33115">
      <w:headerReference w:type="default" r:id="rId7"/>
      <w:pgSz w:w="11906" w:h="16838"/>
      <w:pgMar w:top="1417" w:right="1134" w:bottom="708" w:left="1134" w:header="708" w:footer="0" w:gutter="0"/>
      <w:cols w:space="720"/>
      <w:formProt w:val="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A0A" w:rsidRDefault="00017A0A">
      <w:pPr>
        <w:spacing w:after="0" w:line="240" w:lineRule="auto"/>
      </w:pPr>
      <w:r>
        <w:separator/>
      </w:r>
    </w:p>
  </w:endnote>
  <w:endnote w:type="continuationSeparator" w:id="0">
    <w:p w:rsidR="00017A0A" w:rsidRDefault="0001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A0A" w:rsidRDefault="00017A0A">
      <w:r>
        <w:separator/>
      </w:r>
    </w:p>
  </w:footnote>
  <w:footnote w:type="continuationSeparator" w:id="0">
    <w:p w:rsidR="00017A0A" w:rsidRDefault="00017A0A">
      <w:r>
        <w:continuationSeparator/>
      </w:r>
    </w:p>
  </w:footnote>
  <w:footnote w:id="1">
    <w:p w:rsidR="00454228" w:rsidRDefault="00454228">
      <w:pPr>
        <w:pStyle w:val="Testonotaapidipagina"/>
      </w:pPr>
      <w:r>
        <w:rPr>
          <w:rStyle w:val="Rimandonotaapidipagina"/>
          <w:rFonts w:cs="Cambria"/>
        </w:rPr>
        <w:footnoteRef/>
      </w:r>
      <w:r>
        <w:t xml:space="preserve"> </w:t>
      </w:r>
      <w:r>
        <w:rPr>
          <w:sz w:val="18"/>
          <w:szCs w:val="18"/>
        </w:rPr>
        <w:t>Il concetto di veridicità è inteso qui come conformità tra quanto rilevato dall’OIV/altra struttura con funzioni analoghe  nell’Allegato 1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28" w:rsidRDefault="00454228">
    <w:pPr>
      <w:pStyle w:val="Intestazione"/>
      <w:rPr>
        <w:b/>
      </w:rPr>
    </w:pPr>
    <w:r>
      <w:rPr>
        <w:b/>
      </w:rPr>
      <w:t xml:space="preserve">Allegato 1 alla </w:t>
    </w:r>
    <w:r>
      <w:rPr>
        <w:rFonts w:cs="Times New Roman"/>
        <w:b/>
      </w:rPr>
      <w:t xml:space="preserve">delibera n. 236 </w:t>
    </w:r>
    <w:r w:rsidRPr="00C66F9E">
      <w:rPr>
        <w:rFonts w:cs="Times New Roman"/>
        <w:b/>
      </w:rPr>
      <w:t>/</w:t>
    </w:r>
    <w:r>
      <w:rPr>
        <w:rFonts w:cs="Times New Roman"/>
        <w:b/>
      </w:rPr>
      <w:t xml:space="preserve"> </w:t>
    </w:r>
    <w:r w:rsidRPr="00C66F9E">
      <w:rPr>
        <w:rFonts w:cs="Times New Roman"/>
        <w:b/>
      </w:rPr>
      <w:t>2017</w:t>
    </w:r>
    <w:r>
      <w:rPr>
        <w:rFonts w:cs="Times New Roman"/>
        <w:b/>
      </w:rPr>
      <w:t xml:space="preserve"> </w:t>
    </w:r>
    <w:r>
      <w:rPr>
        <w:b/>
      </w:rPr>
      <w:t>- Documento di attestazione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FEA"/>
    <w:rsid w:val="00011339"/>
    <w:rsid w:val="00017A0A"/>
    <w:rsid w:val="00055341"/>
    <w:rsid w:val="000C371F"/>
    <w:rsid w:val="0010591E"/>
    <w:rsid w:val="001629C2"/>
    <w:rsid w:val="00454228"/>
    <w:rsid w:val="004B3307"/>
    <w:rsid w:val="004E3FEA"/>
    <w:rsid w:val="005314E6"/>
    <w:rsid w:val="007650B7"/>
    <w:rsid w:val="00782E5B"/>
    <w:rsid w:val="00836F1F"/>
    <w:rsid w:val="008B6605"/>
    <w:rsid w:val="008E4482"/>
    <w:rsid w:val="009079AB"/>
    <w:rsid w:val="009517B8"/>
    <w:rsid w:val="00A20498"/>
    <w:rsid w:val="00A36ADC"/>
    <w:rsid w:val="00C205DD"/>
    <w:rsid w:val="00C27668"/>
    <w:rsid w:val="00C66F9E"/>
    <w:rsid w:val="00C93A2E"/>
    <w:rsid w:val="00D2519E"/>
    <w:rsid w:val="00DF2E3B"/>
    <w:rsid w:val="00E3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115"/>
    <w:pPr>
      <w:keepNext/>
      <w:widowControl w:val="0"/>
      <w:suppressAutoHyphens/>
      <w:spacing w:after="120" w:line="100" w:lineRule="atLeast"/>
      <w:jc w:val="both"/>
    </w:pPr>
    <w:rPr>
      <w:rFonts w:ascii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rsid w:val="00E33115"/>
    <w:rPr>
      <w:rFonts w:cs="Times New Roman"/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uiPriority w:val="99"/>
    <w:rsid w:val="00E33115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TestonotaapidipaginaCarattere1">
    <w:name w:val="Testo nota a piè di pagina Carattere1"/>
    <w:basedOn w:val="Carpredefinitoparagrafo"/>
    <w:uiPriority w:val="99"/>
    <w:rsid w:val="00E33115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TestonormaleCarattere">
    <w:name w:val="Testo normale Carattere"/>
    <w:basedOn w:val="Carpredefinitoparagrafo"/>
    <w:uiPriority w:val="99"/>
    <w:rsid w:val="00E33115"/>
    <w:rPr>
      <w:rFonts w:ascii="Calibri" w:hAnsi="Calibri" w:cs="Times New Roman"/>
      <w:sz w:val="21"/>
      <w:szCs w:val="21"/>
    </w:rPr>
  </w:style>
  <w:style w:type="character" w:customStyle="1" w:styleId="IntestazioneCarattere">
    <w:name w:val="Intestazione Carattere"/>
    <w:basedOn w:val="Carpredefinitoparagrafo"/>
    <w:uiPriority w:val="99"/>
    <w:rsid w:val="00E33115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Carpredefinitoparagrafo"/>
    <w:uiPriority w:val="99"/>
    <w:rsid w:val="00E33115"/>
    <w:rPr>
      <w:rFonts w:ascii="Times New Roman" w:hAnsi="Times New Roman" w:cs="Cambria"/>
      <w:sz w:val="24"/>
      <w:szCs w:val="24"/>
      <w:lang w:eastAsia="ar-SA" w:bidi="ar-SA"/>
    </w:rPr>
  </w:style>
  <w:style w:type="character" w:styleId="Rimandocommento">
    <w:name w:val="annotation reference"/>
    <w:basedOn w:val="Carpredefinitoparagrafo"/>
    <w:uiPriority w:val="99"/>
    <w:rsid w:val="00E33115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uiPriority w:val="99"/>
    <w:rsid w:val="00E33115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SoggettocommentoCarattere">
    <w:name w:val="Soggetto commento Carattere"/>
    <w:basedOn w:val="TestocommentoCarattere"/>
    <w:uiPriority w:val="99"/>
    <w:rsid w:val="00E33115"/>
    <w:rPr>
      <w:b/>
      <w:bCs/>
    </w:rPr>
  </w:style>
  <w:style w:type="character" w:customStyle="1" w:styleId="TestofumettoCarattere">
    <w:name w:val="Testo fumetto Carattere"/>
    <w:basedOn w:val="Carpredefinitoparagrafo"/>
    <w:uiPriority w:val="99"/>
    <w:rsid w:val="00E33115"/>
    <w:rPr>
      <w:rFonts w:ascii="Tahoma" w:hAnsi="Tahoma" w:cs="Tahoma"/>
      <w:sz w:val="16"/>
      <w:szCs w:val="16"/>
      <w:lang w:eastAsia="ar-SA" w:bidi="ar-SA"/>
    </w:rPr>
  </w:style>
  <w:style w:type="character" w:customStyle="1" w:styleId="Caratteredellanota">
    <w:name w:val="Carattere della nota"/>
    <w:uiPriority w:val="99"/>
    <w:rsid w:val="00E33115"/>
  </w:style>
  <w:style w:type="character" w:customStyle="1" w:styleId="Richiamoallanotadichiusura">
    <w:name w:val="Richiamo alla nota di chiusura"/>
    <w:uiPriority w:val="99"/>
    <w:rsid w:val="00E33115"/>
    <w:rPr>
      <w:vertAlign w:val="superscript"/>
    </w:rPr>
  </w:style>
  <w:style w:type="character" w:customStyle="1" w:styleId="Caratterenotadichiusura">
    <w:name w:val="Carattere nota di chiusura"/>
    <w:uiPriority w:val="99"/>
    <w:rsid w:val="00E33115"/>
  </w:style>
  <w:style w:type="paragraph" w:styleId="Testonotaapidipagina">
    <w:name w:val="footnote text"/>
    <w:basedOn w:val="Normale"/>
    <w:link w:val="TestonotaapidipaginaCarattere2"/>
    <w:uiPriority w:val="99"/>
    <w:rsid w:val="00E33115"/>
  </w:style>
  <w:style w:type="character" w:customStyle="1" w:styleId="TestonotaapidipaginaCarattere2">
    <w:name w:val="Testo nota a piè di pagina Carattere2"/>
    <w:basedOn w:val="Carpredefinitoparagrafo"/>
    <w:link w:val="Testonotaapidipagina"/>
    <w:uiPriority w:val="99"/>
    <w:semiHidden/>
    <w:locked/>
    <w:rsid w:val="009079AB"/>
    <w:rPr>
      <w:rFonts w:ascii="Times New Roman" w:hAnsi="Times New Roman" w:cs="Cambria"/>
      <w:sz w:val="20"/>
      <w:szCs w:val="20"/>
      <w:lang w:eastAsia="ar-SA" w:bidi="ar-SA"/>
    </w:rPr>
  </w:style>
  <w:style w:type="paragraph" w:styleId="Paragrafoelenco">
    <w:name w:val="List Paragraph"/>
    <w:basedOn w:val="Normale"/>
    <w:uiPriority w:val="99"/>
    <w:qFormat/>
    <w:rsid w:val="00E33115"/>
    <w:pPr>
      <w:ind w:left="357" w:hanging="357"/>
    </w:pPr>
  </w:style>
  <w:style w:type="paragraph" w:styleId="Testonormale">
    <w:name w:val="Plain Text"/>
    <w:basedOn w:val="Normale"/>
    <w:link w:val="TestonormaleCarattere1"/>
    <w:uiPriority w:val="99"/>
    <w:rsid w:val="00E33115"/>
    <w:pPr>
      <w:widowControl/>
      <w:spacing w:after="0"/>
      <w:jc w:val="left"/>
    </w:pPr>
    <w:rPr>
      <w:rFonts w:ascii="Calibri" w:hAnsi="Calibri" w:cs="Times New Roman"/>
      <w:sz w:val="22"/>
      <w:szCs w:val="21"/>
      <w:lang w:eastAsia="en-US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semiHidden/>
    <w:locked/>
    <w:rsid w:val="009079AB"/>
    <w:rPr>
      <w:rFonts w:ascii="Courier New" w:hAnsi="Courier New" w:cs="Courier New"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1"/>
    <w:uiPriority w:val="99"/>
    <w:rsid w:val="00E33115"/>
    <w:pPr>
      <w:tabs>
        <w:tab w:val="center" w:pos="4819"/>
        <w:tab w:val="right" w:pos="9638"/>
      </w:tabs>
      <w:spacing w:after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9079AB"/>
    <w:rPr>
      <w:rFonts w:ascii="Times New Roman" w:hAnsi="Times New Roman" w:cs="Cambria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E33115"/>
    <w:pPr>
      <w:tabs>
        <w:tab w:val="center" w:pos="4819"/>
        <w:tab w:val="right" w:pos="9638"/>
      </w:tabs>
      <w:spacing w:after="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9079AB"/>
    <w:rPr>
      <w:rFonts w:ascii="Times New Roman" w:hAnsi="Times New Roman" w:cs="Cambria"/>
      <w:sz w:val="24"/>
      <w:szCs w:val="24"/>
      <w:lang w:eastAsia="ar-SA" w:bidi="ar-SA"/>
    </w:rPr>
  </w:style>
  <w:style w:type="paragraph" w:styleId="Testocommento">
    <w:name w:val="annotation text"/>
    <w:basedOn w:val="Normale"/>
    <w:link w:val="TestocommentoCarattere1"/>
    <w:uiPriority w:val="99"/>
    <w:rsid w:val="00E33115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9079AB"/>
    <w:rPr>
      <w:rFonts w:ascii="Times New Roman" w:hAnsi="Times New Roman" w:cs="Cambria"/>
      <w:sz w:val="20"/>
      <w:szCs w:val="20"/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1"/>
    <w:uiPriority w:val="99"/>
    <w:rsid w:val="00E33115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uiPriority w:val="99"/>
    <w:semiHidden/>
    <w:locked/>
    <w:rsid w:val="009079AB"/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E331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079AB"/>
    <w:rPr>
      <w:rFonts w:ascii="Times New Roman" w:hAnsi="Times New Roman" w:cs="Cambria"/>
      <w:sz w:val="2"/>
      <w:lang w:eastAsia="ar-SA" w:bidi="ar-SA"/>
    </w:rPr>
  </w:style>
  <w:style w:type="paragraph" w:customStyle="1" w:styleId="Notaapidipagina">
    <w:name w:val="Nota a piè di pagina"/>
    <w:basedOn w:val="Normale"/>
    <w:uiPriority w:val="99"/>
    <w:rsid w:val="00E33115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(Carta intestata con i riferimento dell’Organismo Indipendente di Valutazione/o altro organo con funzioni equivalenti)</dc:title>
  <dc:creator>Rossella Picicci</dc:creator>
  <cp:lastModifiedBy>Armando</cp:lastModifiedBy>
  <cp:revision>2</cp:revision>
  <cp:lastPrinted>2017-03-10T10:02:00Z</cp:lastPrinted>
  <dcterms:created xsi:type="dcterms:W3CDTF">2017-04-28T07:52:00Z</dcterms:created>
  <dcterms:modified xsi:type="dcterms:W3CDTF">2017-04-28T07:52:00Z</dcterms:modified>
</cp:coreProperties>
</file>